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658" w:tblpY="-300"/>
        <w:tblW w:w="10855" w:type="dxa"/>
        <w:tblLayout w:type="fixed"/>
        <w:tblLook w:val="04A0"/>
      </w:tblPr>
      <w:tblGrid>
        <w:gridCol w:w="597"/>
        <w:gridCol w:w="6"/>
        <w:gridCol w:w="1993"/>
        <w:gridCol w:w="1400"/>
        <w:gridCol w:w="1007"/>
        <w:gridCol w:w="1007"/>
        <w:gridCol w:w="1152"/>
        <w:gridCol w:w="2043"/>
        <w:gridCol w:w="1650"/>
      </w:tblGrid>
      <w:tr w:rsidR="00220E9C" w:rsidTr="00424BDA">
        <w:trPr>
          <w:trHeight w:val="694"/>
        </w:trPr>
        <w:tc>
          <w:tcPr>
            <w:tcW w:w="10855" w:type="dxa"/>
            <w:gridSpan w:val="9"/>
          </w:tcPr>
          <w:p w:rsidR="00220E9C" w:rsidRPr="00220E9C" w:rsidRDefault="00220E9C" w:rsidP="00424BDA">
            <w:pPr>
              <w:ind w:left="-1418" w:right="-134"/>
              <w:jc w:val="center"/>
            </w:pPr>
            <w:r>
              <w:t xml:space="preserve">Анализ </w:t>
            </w:r>
            <w:proofErr w:type="spellStart"/>
            <w:r>
              <w:t>монторинга</w:t>
            </w:r>
            <w:proofErr w:type="spellEnd"/>
            <w:r>
              <w:t xml:space="preserve"> по предметам за </w:t>
            </w:r>
            <w:r>
              <w:rPr>
                <w:lang w:val="en-US"/>
              </w:rPr>
              <w:t>I</w:t>
            </w:r>
            <w:r>
              <w:t xml:space="preserve"> полугодие 2018-2019 учебного года</w:t>
            </w:r>
          </w:p>
        </w:tc>
      </w:tr>
      <w:tr w:rsidR="00424BDA" w:rsidTr="00424BDA">
        <w:trPr>
          <w:trHeight w:val="680"/>
        </w:trPr>
        <w:tc>
          <w:tcPr>
            <w:tcW w:w="597" w:type="dxa"/>
          </w:tcPr>
          <w:p w:rsidR="00220E9C" w:rsidRDefault="00220E9C" w:rsidP="00424BDA">
            <w:pPr>
              <w:jc w:val="center"/>
            </w:pPr>
            <w:r>
              <w:t>№</w:t>
            </w:r>
          </w:p>
        </w:tc>
        <w:tc>
          <w:tcPr>
            <w:tcW w:w="1999" w:type="dxa"/>
            <w:gridSpan w:val="2"/>
          </w:tcPr>
          <w:p w:rsidR="00220E9C" w:rsidRDefault="00220E9C" w:rsidP="00424BDA">
            <w:pPr>
              <w:jc w:val="center"/>
            </w:pPr>
            <w:r>
              <w:t>Учитель</w:t>
            </w:r>
          </w:p>
        </w:tc>
        <w:tc>
          <w:tcPr>
            <w:tcW w:w="1400" w:type="dxa"/>
          </w:tcPr>
          <w:p w:rsidR="00220E9C" w:rsidRDefault="00220E9C" w:rsidP="00424BDA">
            <w:pPr>
              <w:jc w:val="center"/>
            </w:pPr>
            <w:r>
              <w:t>Предмет</w:t>
            </w:r>
          </w:p>
        </w:tc>
        <w:tc>
          <w:tcPr>
            <w:tcW w:w="1007" w:type="dxa"/>
          </w:tcPr>
          <w:p w:rsidR="00220E9C" w:rsidRDefault="00220E9C" w:rsidP="00424BDA">
            <w:pPr>
              <w:jc w:val="center"/>
            </w:pPr>
            <w:r>
              <w:t>Класс</w:t>
            </w:r>
          </w:p>
        </w:tc>
        <w:tc>
          <w:tcPr>
            <w:tcW w:w="1007" w:type="dxa"/>
          </w:tcPr>
          <w:p w:rsidR="00220E9C" w:rsidRDefault="00220E9C" w:rsidP="00424BDA">
            <w:pPr>
              <w:jc w:val="center"/>
            </w:pPr>
            <w:r>
              <w:t>Всего</w:t>
            </w:r>
          </w:p>
        </w:tc>
        <w:tc>
          <w:tcPr>
            <w:tcW w:w="1152" w:type="dxa"/>
          </w:tcPr>
          <w:p w:rsidR="00220E9C" w:rsidRDefault="00220E9C" w:rsidP="00424BDA">
            <w:pPr>
              <w:jc w:val="center"/>
            </w:pPr>
            <w:r>
              <w:t>Писали</w:t>
            </w:r>
          </w:p>
        </w:tc>
        <w:tc>
          <w:tcPr>
            <w:tcW w:w="2043" w:type="dxa"/>
          </w:tcPr>
          <w:p w:rsidR="00220E9C" w:rsidRDefault="00220E9C" w:rsidP="00424BDA">
            <w:pPr>
              <w:jc w:val="center"/>
            </w:pPr>
            <w:r>
              <w:t>%   успеваемости</w:t>
            </w:r>
          </w:p>
        </w:tc>
        <w:tc>
          <w:tcPr>
            <w:tcW w:w="1649" w:type="dxa"/>
          </w:tcPr>
          <w:p w:rsidR="00220E9C" w:rsidRDefault="00220E9C" w:rsidP="00424BDA">
            <w:pPr>
              <w:jc w:val="center"/>
            </w:pPr>
            <w:r>
              <w:t>%  качества</w:t>
            </w:r>
          </w:p>
        </w:tc>
      </w:tr>
      <w:tr w:rsidR="00424BDA" w:rsidTr="00424BDA">
        <w:trPr>
          <w:trHeight w:val="736"/>
        </w:trPr>
        <w:tc>
          <w:tcPr>
            <w:tcW w:w="597" w:type="dxa"/>
          </w:tcPr>
          <w:p w:rsidR="00220E9C" w:rsidRDefault="00220E9C" w:rsidP="00424BDA">
            <w:pPr>
              <w:jc w:val="center"/>
            </w:pPr>
            <w:r>
              <w:t>1</w:t>
            </w:r>
          </w:p>
        </w:tc>
        <w:tc>
          <w:tcPr>
            <w:tcW w:w="1999" w:type="dxa"/>
            <w:gridSpan w:val="2"/>
          </w:tcPr>
          <w:p w:rsidR="00220E9C" w:rsidRDefault="00220E9C" w:rsidP="00424BDA">
            <w:pPr>
              <w:jc w:val="center"/>
            </w:pPr>
            <w:r>
              <w:t>Медведева Л.С.</w:t>
            </w:r>
          </w:p>
        </w:tc>
        <w:tc>
          <w:tcPr>
            <w:tcW w:w="1400" w:type="dxa"/>
          </w:tcPr>
          <w:p w:rsidR="00220E9C" w:rsidRDefault="00424BDA" w:rsidP="00424BDA">
            <w:pPr>
              <w:jc w:val="center"/>
            </w:pPr>
            <w:r>
              <w:t>Ф</w:t>
            </w:r>
            <w:r w:rsidR="00220E9C">
              <w:t>изика</w:t>
            </w:r>
          </w:p>
        </w:tc>
        <w:tc>
          <w:tcPr>
            <w:tcW w:w="1007" w:type="dxa"/>
          </w:tcPr>
          <w:p w:rsidR="00220E9C" w:rsidRDefault="00424BDA" w:rsidP="00424BDA">
            <w:pPr>
              <w:jc w:val="center"/>
            </w:pPr>
            <w:r>
              <w:t>7в</w:t>
            </w:r>
          </w:p>
        </w:tc>
        <w:tc>
          <w:tcPr>
            <w:tcW w:w="1007" w:type="dxa"/>
          </w:tcPr>
          <w:p w:rsidR="00220E9C" w:rsidRDefault="00424BDA" w:rsidP="00424BDA">
            <w:pPr>
              <w:jc w:val="center"/>
            </w:pPr>
            <w:r>
              <w:t>21 ч</w:t>
            </w:r>
          </w:p>
        </w:tc>
        <w:tc>
          <w:tcPr>
            <w:tcW w:w="1152" w:type="dxa"/>
          </w:tcPr>
          <w:p w:rsidR="00220E9C" w:rsidRDefault="00424BDA" w:rsidP="00424BDA">
            <w:pPr>
              <w:jc w:val="center"/>
            </w:pPr>
            <w:r>
              <w:t>21 ч</w:t>
            </w:r>
          </w:p>
        </w:tc>
        <w:tc>
          <w:tcPr>
            <w:tcW w:w="2043" w:type="dxa"/>
          </w:tcPr>
          <w:p w:rsidR="00220E9C" w:rsidRDefault="00424BDA" w:rsidP="00424BDA">
            <w:pPr>
              <w:jc w:val="center"/>
            </w:pPr>
            <w:r>
              <w:t>98%</w:t>
            </w:r>
          </w:p>
        </w:tc>
        <w:tc>
          <w:tcPr>
            <w:tcW w:w="1649" w:type="dxa"/>
          </w:tcPr>
          <w:p w:rsidR="00220E9C" w:rsidRDefault="00424BDA" w:rsidP="00424BDA">
            <w:pPr>
              <w:jc w:val="center"/>
            </w:pPr>
            <w:r>
              <w:t>42%</w:t>
            </w:r>
          </w:p>
        </w:tc>
      </w:tr>
      <w:tr w:rsidR="00424BDA" w:rsidTr="00424BDA">
        <w:trPr>
          <w:trHeight w:val="694"/>
        </w:trPr>
        <w:tc>
          <w:tcPr>
            <w:tcW w:w="597" w:type="dxa"/>
          </w:tcPr>
          <w:p w:rsidR="00220E9C" w:rsidRDefault="00220E9C" w:rsidP="00424BDA">
            <w:pPr>
              <w:jc w:val="center"/>
            </w:pPr>
            <w:r>
              <w:t>2</w:t>
            </w:r>
          </w:p>
        </w:tc>
        <w:tc>
          <w:tcPr>
            <w:tcW w:w="1999" w:type="dxa"/>
            <w:gridSpan w:val="2"/>
          </w:tcPr>
          <w:p w:rsidR="00220E9C" w:rsidRDefault="00424BDA" w:rsidP="00424BDA">
            <w:pPr>
              <w:jc w:val="center"/>
            </w:pPr>
            <w:r>
              <w:t>Медведева Л.С.</w:t>
            </w:r>
          </w:p>
        </w:tc>
        <w:tc>
          <w:tcPr>
            <w:tcW w:w="1400" w:type="dxa"/>
          </w:tcPr>
          <w:p w:rsidR="00220E9C" w:rsidRDefault="00424BDA" w:rsidP="00424BDA">
            <w:pPr>
              <w:jc w:val="center"/>
            </w:pPr>
            <w:r>
              <w:t>Физика</w:t>
            </w:r>
          </w:p>
        </w:tc>
        <w:tc>
          <w:tcPr>
            <w:tcW w:w="1007" w:type="dxa"/>
          </w:tcPr>
          <w:p w:rsidR="00220E9C" w:rsidRDefault="00424BDA" w:rsidP="00424BDA">
            <w:pPr>
              <w:jc w:val="center"/>
            </w:pPr>
            <w:r>
              <w:t>8а</w:t>
            </w:r>
          </w:p>
        </w:tc>
        <w:tc>
          <w:tcPr>
            <w:tcW w:w="1007" w:type="dxa"/>
          </w:tcPr>
          <w:p w:rsidR="00220E9C" w:rsidRDefault="00424BDA" w:rsidP="00424BDA">
            <w:pPr>
              <w:jc w:val="center"/>
            </w:pPr>
            <w:r>
              <w:t>20 ч</w:t>
            </w:r>
          </w:p>
        </w:tc>
        <w:tc>
          <w:tcPr>
            <w:tcW w:w="1152" w:type="dxa"/>
          </w:tcPr>
          <w:p w:rsidR="00220E9C" w:rsidRDefault="00424BDA" w:rsidP="00424BDA">
            <w:pPr>
              <w:jc w:val="center"/>
            </w:pPr>
            <w:r>
              <w:t>19 ч</w:t>
            </w:r>
          </w:p>
        </w:tc>
        <w:tc>
          <w:tcPr>
            <w:tcW w:w="2043" w:type="dxa"/>
          </w:tcPr>
          <w:p w:rsidR="00220E9C" w:rsidRDefault="00424BDA" w:rsidP="00424BDA">
            <w:pPr>
              <w:jc w:val="center"/>
            </w:pPr>
            <w:r>
              <w:t>98%</w:t>
            </w:r>
          </w:p>
        </w:tc>
        <w:tc>
          <w:tcPr>
            <w:tcW w:w="1649" w:type="dxa"/>
          </w:tcPr>
          <w:p w:rsidR="00220E9C" w:rsidRDefault="00424BDA" w:rsidP="00424BDA">
            <w:pPr>
              <w:jc w:val="center"/>
            </w:pPr>
            <w:r>
              <w:t>35%</w:t>
            </w:r>
          </w:p>
        </w:tc>
      </w:tr>
      <w:tr w:rsidR="00424BDA" w:rsidTr="00424BDA">
        <w:trPr>
          <w:trHeight w:val="694"/>
        </w:trPr>
        <w:tc>
          <w:tcPr>
            <w:tcW w:w="597" w:type="dxa"/>
          </w:tcPr>
          <w:p w:rsidR="00220E9C" w:rsidRDefault="00220E9C" w:rsidP="00424BDA">
            <w:pPr>
              <w:jc w:val="center"/>
            </w:pPr>
            <w:r>
              <w:t>3</w:t>
            </w:r>
          </w:p>
        </w:tc>
        <w:tc>
          <w:tcPr>
            <w:tcW w:w="1999" w:type="dxa"/>
            <w:gridSpan w:val="2"/>
          </w:tcPr>
          <w:p w:rsidR="00220E9C" w:rsidRDefault="00424BDA" w:rsidP="00424BDA">
            <w:pPr>
              <w:jc w:val="center"/>
            </w:pPr>
            <w:r>
              <w:t>Медведева Л.С.</w:t>
            </w:r>
          </w:p>
        </w:tc>
        <w:tc>
          <w:tcPr>
            <w:tcW w:w="1400" w:type="dxa"/>
          </w:tcPr>
          <w:p w:rsidR="00220E9C" w:rsidRDefault="00424BDA" w:rsidP="00424BDA">
            <w:pPr>
              <w:jc w:val="center"/>
            </w:pPr>
            <w:r>
              <w:t>Физика</w:t>
            </w:r>
          </w:p>
        </w:tc>
        <w:tc>
          <w:tcPr>
            <w:tcW w:w="1007" w:type="dxa"/>
          </w:tcPr>
          <w:p w:rsidR="00220E9C" w:rsidRDefault="00424BDA" w:rsidP="00424BDA">
            <w:pPr>
              <w:jc w:val="center"/>
            </w:pPr>
            <w:r>
              <w:t>8б</w:t>
            </w:r>
          </w:p>
        </w:tc>
        <w:tc>
          <w:tcPr>
            <w:tcW w:w="1007" w:type="dxa"/>
          </w:tcPr>
          <w:p w:rsidR="00220E9C" w:rsidRDefault="00424BDA" w:rsidP="00424BDA">
            <w:pPr>
              <w:jc w:val="center"/>
            </w:pPr>
            <w:r>
              <w:t>21ч</w:t>
            </w:r>
          </w:p>
        </w:tc>
        <w:tc>
          <w:tcPr>
            <w:tcW w:w="1152" w:type="dxa"/>
          </w:tcPr>
          <w:p w:rsidR="00220E9C" w:rsidRDefault="00424BDA" w:rsidP="00424BDA">
            <w:pPr>
              <w:jc w:val="center"/>
            </w:pPr>
            <w:r>
              <w:t>17 ч</w:t>
            </w:r>
          </w:p>
        </w:tc>
        <w:tc>
          <w:tcPr>
            <w:tcW w:w="2043" w:type="dxa"/>
          </w:tcPr>
          <w:p w:rsidR="00220E9C" w:rsidRDefault="00424BDA" w:rsidP="00424BDA">
            <w:pPr>
              <w:jc w:val="center"/>
            </w:pPr>
            <w:r>
              <w:t>98%</w:t>
            </w:r>
          </w:p>
        </w:tc>
        <w:tc>
          <w:tcPr>
            <w:tcW w:w="1649" w:type="dxa"/>
          </w:tcPr>
          <w:p w:rsidR="00220E9C" w:rsidRDefault="00424BDA" w:rsidP="00424BDA">
            <w:pPr>
              <w:jc w:val="center"/>
            </w:pPr>
            <w:r>
              <w:t>52%</w:t>
            </w:r>
          </w:p>
        </w:tc>
      </w:tr>
      <w:tr w:rsidR="00424BDA" w:rsidTr="00424BDA">
        <w:trPr>
          <w:trHeight w:val="694"/>
        </w:trPr>
        <w:tc>
          <w:tcPr>
            <w:tcW w:w="597" w:type="dxa"/>
          </w:tcPr>
          <w:p w:rsidR="00220E9C" w:rsidRDefault="00220E9C" w:rsidP="00424BDA">
            <w:pPr>
              <w:jc w:val="center"/>
            </w:pPr>
            <w:r>
              <w:t>4</w:t>
            </w:r>
          </w:p>
        </w:tc>
        <w:tc>
          <w:tcPr>
            <w:tcW w:w="1999" w:type="dxa"/>
            <w:gridSpan w:val="2"/>
          </w:tcPr>
          <w:p w:rsidR="00220E9C" w:rsidRDefault="00424BDA" w:rsidP="00424BDA">
            <w:pPr>
              <w:jc w:val="center"/>
            </w:pPr>
            <w:r>
              <w:t>Медведева Л.С.</w:t>
            </w:r>
          </w:p>
        </w:tc>
        <w:tc>
          <w:tcPr>
            <w:tcW w:w="1400" w:type="dxa"/>
          </w:tcPr>
          <w:p w:rsidR="00220E9C" w:rsidRDefault="00424BDA" w:rsidP="00424BDA">
            <w:pPr>
              <w:jc w:val="center"/>
            </w:pPr>
            <w:r>
              <w:t>Физика</w:t>
            </w:r>
          </w:p>
        </w:tc>
        <w:tc>
          <w:tcPr>
            <w:tcW w:w="1007" w:type="dxa"/>
          </w:tcPr>
          <w:p w:rsidR="00220E9C" w:rsidRDefault="00424BDA" w:rsidP="00424BDA">
            <w:pPr>
              <w:jc w:val="center"/>
            </w:pPr>
            <w:r>
              <w:t>9б</w:t>
            </w:r>
          </w:p>
        </w:tc>
        <w:tc>
          <w:tcPr>
            <w:tcW w:w="1007" w:type="dxa"/>
          </w:tcPr>
          <w:p w:rsidR="00220E9C" w:rsidRDefault="00424BDA" w:rsidP="00424BDA">
            <w:pPr>
              <w:jc w:val="center"/>
            </w:pPr>
            <w:r>
              <w:t>21 ч</w:t>
            </w:r>
          </w:p>
        </w:tc>
        <w:tc>
          <w:tcPr>
            <w:tcW w:w="1152" w:type="dxa"/>
          </w:tcPr>
          <w:p w:rsidR="00220E9C" w:rsidRDefault="00424BDA" w:rsidP="00424BDA">
            <w:pPr>
              <w:jc w:val="center"/>
            </w:pPr>
            <w:r>
              <w:t>19 ч</w:t>
            </w:r>
          </w:p>
        </w:tc>
        <w:tc>
          <w:tcPr>
            <w:tcW w:w="2043" w:type="dxa"/>
          </w:tcPr>
          <w:p w:rsidR="00220E9C" w:rsidRDefault="00424BDA" w:rsidP="00424BDA">
            <w:pPr>
              <w:jc w:val="center"/>
            </w:pPr>
            <w:r>
              <w:t>99%</w:t>
            </w:r>
          </w:p>
        </w:tc>
        <w:tc>
          <w:tcPr>
            <w:tcW w:w="1649" w:type="dxa"/>
          </w:tcPr>
          <w:p w:rsidR="00220E9C" w:rsidRDefault="00424BDA" w:rsidP="00424BDA">
            <w:pPr>
              <w:jc w:val="center"/>
            </w:pPr>
            <w:r>
              <w:t>31%</w:t>
            </w:r>
          </w:p>
        </w:tc>
      </w:tr>
      <w:tr w:rsidR="00424BDA" w:rsidTr="00424BDA">
        <w:trPr>
          <w:trHeight w:val="736"/>
        </w:trPr>
        <w:tc>
          <w:tcPr>
            <w:tcW w:w="597" w:type="dxa"/>
          </w:tcPr>
          <w:p w:rsidR="00220E9C" w:rsidRDefault="00220E9C" w:rsidP="00424BDA">
            <w:pPr>
              <w:jc w:val="center"/>
            </w:pPr>
            <w:r>
              <w:t>5</w:t>
            </w:r>
          </w:p>
        </w:tc>
        <w:tc>
          <w:tcPr>
            <w:tcW w:w="1999" w:type="dxa"/>
            <w:gridSpan w:val="2"/>
          </w:tcPr>
          <w:p w:rsidR="00220E9C" w:rsidRDefault="00424BDA" w:rsidP="00424BDA">
            <w:pPr>
              <w:jc w:val="center"/>
            </w:pPr>
            <w:r>
              <w:t>Медведева Л.С.</w:t>
            </w:r>
          </w:p>
        </w:tc>
        <w:tc>
          <w:tcPr>
            <w:tcW w:w="1400" w:type="dxa"/>
          </w:tcPr>
          <w:p w:rsidR="00220E9C" w:rsidRDefault="00424BDA" w:rsidP="00424BDA">
            <w:pPr>
              <w:jc w:val="center"/>
            </w:pPr>
            <w:r>
              <w:t>Физика</w:t>
            </w:r>
          </w:p>
        </w:tc>
        <w:tc>
          <w:tcPr>
            <w:tcW w:w="1007" w:type="dxa"/>
          </w:tcPr>
          <w:p w:rsidR="00220E9C" w:rsidRDefault="00424BDA" w:rsidP="00424BDA">
            <w:pPr>
              <w:jc w:val="center"/>
            </w:pPr>
            <w:r>
              <w:t>9в</w:t>
            </w:r>
          </w:p>
        </w:tc>
        <w:tc>
          <w:tcPr>
            <w:tcW w:w="1007" w:type="dxa"/>
          </w:tcPr>
          <w:p w:rsidR="00220E9C" w:rsidRDefault="00424BDA" w:rsidP="00424BDA">
            <w:pPr>
              <w:jc w:val="center"/>
            </w:pPr>
            <w:r>
              <w:t>20 ч</w:t>
            </w:r>
          </w:p>
        </w:tc>
        <w:tc>
          <w:tcPr>
            <w:tcW w:w="1152" w:type="dxa"/>
          </w:tcPr>
          <w:p w:rsidR="00220E9C" w:rsidRDefault="00424BDA" w:rsidP="00424BDA">
            <w:pPr>
              <w:jc w:val="center"/>
            </w:pPr>
            <w:r>
              <w:t>18 ч</w:t>
            </w:r>
          </w:p>
        </w:tc>
        <w:tc>
          <w:tcPr>
            <w:tcW w:w="2043" w:type="dxa"/>
          </w:tcPr>
          <w:p w:rsidR="00220E9C" w:rsidRDefault="00424BDA" w:rsidP="00424BDA">
            <w:pPr>
              <w:jc w:val="center"/>
            </w:pPr>
            <w:r>
              <w:t>98%</w:t>
            </w:r>
          </w:p>
        </w:tc>
        <w:tc>
          <w:tcPr>
            <w:tcW w:w="1649" w:type="dxa"/>
          </w:tcPr>
          <w:p w:rsidR="00220E9C" w:rsidRDefault="00424BDA" w:rsidP="00424BDA">
            <w:pPr>
              <w:jc w:val="center"/>
            </w:pPr>
            <w:r>
              <w:t>32%</w:t>
            </w:r>
          </w:p>
        </w:tc>
      </w:tr>
      <w:tr w:rsidR="00424BDA" w:rsidTr="00424BDA">
        <w:trPr>
          <w:trHeight w:val="736"/>
        </w:trPr>
        <w:tc>
          <w:tcPr>
            <w:tcW w:w="597" w:type="dxa"/>
          </w:tcPr>
          <w:p w:rsidR="00220E9C" w:rsidRDefault="00220E9C" w:rsidP="00424BDA">
            <w:pPr>
              <w:jc w:val="center"/>
            </w:pPr>
            <w:r>
              <w:t>6</w:t>
            </w:r>
          </w:p>
        </w:tc>
        <w:tc>
          <w:tcPr>
            <w:tcW w:w="1999" w:type="dxa"/>
            <w:gridSpan w:val="2"/>
          </w:tcPr>
          <w:p w:rsidR="00220E9C" w:rsidRDefault="00424BDA" w:rsidP="00424BDA">
            <w:pPr>
              <w:jc w:val="center"/>
            </w:pPr>
            <w:r>
              <w:t>Медведева Л.С.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220E9C" w:rsidRDefault="00424BDA" w:rsidP="00424BDA">
            <w:pPr>
              <w:jc w:val="center"/>
            </w:pPr>
            <w:r>
              <w:t>Алгебра</w:t>
            </w:r>
          </w:p>
        </w:tc>
        <w:tc>
          <w:tcPr>
            <w:tcW w:w="1007" w:type="dxa"/>
          </w:tcPr>
          <w:p w:rsidR="00220E9C" w:rsidRDefault="00424BDA" w:rsidP="00424BDA">
            <w:pPr>
              <w:jc w:val="center"/>
            </w:pPr>
            <w:r>
              <w:t>7б</w:t>
            </w:r>
          </w:p>
        </w:tc>
        <w:tc>
          <w:tcPr>
            <w:tcW w:w="1007" w:type="dxa"/>
            <w:tcBorders>
              <w:right w:val="single" w:sz="4" w:space="0" w:color="auto"/>
            </w:tcBorders>
          </w:tcPr>
          <w:p w:rsidR="00220E9C" w:rsidRDefault="00424BDA" w:rsidP="00424BDA">
            <w:pPr>
              <w:jc w:val="center"/>
            </w:pPr>
            <w:r>
              <w:t>21 ч</w:t>
            </w:r>
          </w:p>
        </w:tc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</w:tcPr>
          <w:p w:rsidR="00220E9C" w:rsidRDefault="00424BDA" w:rsidP="00424BDA">
            <w:pPr>
              <w:jc w:val="center"/>
            </w:pPr>
            <w:r>
              <w:t>17 ч</w:t>
            </w:r>
          </w:p>
        </w:tc>
        <w:tc>
          <w:tcPr>
            <w:tcW w:w="2043" w:type="dxa"/>
            <w:tcBorders>
              <w:left w:val="single" w:sz="4" w:space="0" w:color="auto"/>
              <w:bottom w:val="single" w:sz="4" w:space="0" w:color="auto"/>
            </w:tcBorders>
          </w:tcPr>
          <w:p w:rsidR="00220E9C" w:rsidRDefault="00424BDA" w:rsidP="00424BDA">
            <w:pPr>
              <w:jc w:val="center"/>
            </w:pPr>
            <w:r>
              <w:t>97%</w:t>
            </w:r>
          </w:p>
        </w:tc>
        <w:tc>
          <w:tcPr>
            <w:tcW w:w="1649" w:type="dxa"/>
          </w:tcPr>
          <w:p w:rsidR="00220E9C" w:rsidRDefault="00424BDA" w:rsidP="00424BDA">
            <w:pPr>
              <w:jc w:val="center"/>
            </w:pPr>
            <w:r>
              <w:t>33%</w:t>
            </w:r>
          </w:p>
        </w:tc>
      </w:tr>
      <w:tr w:rsidR="00424BDA" w:rsidTr="00424B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39"/>
        </w:trPr>
        <w:tc>
          <w:tcPr>
            <w:tcW w:w="603" w:type="dxa"/>
            <w:gridSpan w:val="2"/>
          </w:tcPr>
          <w:p w:rsidR="00424BDA" w:rsidRDefault="00424BDA" w:rsidP="00424BDA">
            <w:pPr>
              <w:jc w:val="center"/>
            </w:pPr>
            <w:r>
              <w:t>7</w:t>
            </w:r>
          </w:p>
        </w:tc>
        <w:tc>
          <w:tcPr>
            <w:tcW w:w="1993" w:type="dxa"/>
          </w:tcPr>
          <w:p w:rsidR="00424BDA" w:rsidRDefault="00424BDA" w:rsidP="00424BDA">
            <w:pPr>
              <w:jc w:val="center"/>
            </w:pPr>
            <w:r>
              <w:t>Медведева Л.С.</w:t>
            </w:r>
          </w:p>
        </w:tc>
        <w:tc>
          <w:tcPr>
            <w:tcW w:w="1400" w:type="dxa"/>
          </w:tcPr>
          <w:p w:rsidR="00424BDA" w:rsidRDefault="00424BDA" w:rsidP="00424BDA">
            <w:pPr>
              <w:jc w:val="center"/>
            </w:pPr>
            <w:r>
              <w:t>Алгебра</w:t>
            </w:r>
          </w:p>
        </w:tc>
        <w:tc>
          <w:tcPr>
            <w:tcW w:w="1007" w:type="dxa"/>
          </w:tcPr>
          <w:p w:rsidR="00424BDA" w:rsidRDefault="00424BDA" w:rsidP="00424BDA">
            <w:pPr>
              <w:jc w:val="center"/>
            </w:pPr>
            <w:r>
              <w:t>8а</w:t>
            </w:r>
          </w:p>
        </w:tc>
        <w:tc>
          <w:tcPr>
            <w:tcW w:w="1007" w:type="dxa"/>
          </w:tcPr>
          <w:p w:rsidR="00424BDA" w:rsidRDefault="00424BDA" w:rsidP="00424BDA">
            <w:pPr>
              <w:jc w:val="center"/>
            </w:pPr>
            <w:r>
              <w:t>20 ч</w:t>
            </w:r>
          </w:p>
        </w:tc>
        <w:tc>
          <w:tcPr>
            <w:tcW w:w="1152" w:type="dxa"/>
          </w:tcPr>
          <w:p w:rsidR="00424BDA" w:rsidRDefault="00424BDA" w:rsidP="00424BDA">
            <w:pPr>
              <w:jc w:val="center"/>
            </w:pPr>
            <w:r>
              <w:t>19 ч</w:t>
            </w:r>
          </w:p>
        </w:tc>
        <w:tc>
          <w:tcPr>
            <w:tcW w:w="2043" w:type="dxa"/>
          </w:tcPr>
          <w:p w:rsidR="00424BDA" w:rsidRDefault="00424BDA" w:rsidP="00424BDA">
            <w:pPr>
              <w:jc w:val="center"/>
            </w:pPr>
            <w:r>
              <w:t>98%</w:t>
            </w:r>
          </w:p>
        </w:tc>
        <w:tc>
          <w:tcPr>
            <w:tcW w:w="1649" w:type="dxa"/>
          </w:tcPr>
          <w:p w:rsidR="00424BDA" w:rsidRDefault="00424BDA" w:rsidP="00424BDA">
            <w:pPr>
              <w:jc w:val="center"/>
            </w:pPr>
            <w:r>
              <w:t>27%</w:t>
            </w:r>
          </w:p>
        </w:tc>
      </w:tr>
      <w:tr w:rsidR="00424BDA" w:rsidTr="00424B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30"/>
        </w:trPr>
        <w:tc>
          <w:tcPr>
            <w:tcW w:w="603" w:type="dxa"/>
            <w:gridSpan w:val="2"/>
          </w:tcPr>
          <w:p w:rsidR="00424BDA" w:rsidRDefault="00424BDA" w:rsidP="00424BDA">
            <w:pPr>
              <w:jc w:val="center"/>
            </w:pPr>
            <w:r>
              <w:t>8</w:t>
            </w:r>
          </w:p>
        </w:tc>
        <w:tc>
          <w:tcPr>
            <w:tcW w:w="1993" w:type="dxa"/>
          </w:tcPr>
          <w:p w:rsidR="00424BDA" w:rsidRDefault="00424BDA" w:rsidP="00424BDA">
            <w:pPr>
              <w:jc w:val="center"/>
            </w:pPr>
            <w:r>
              <w:t>Медведева Л.С.</w:t>
            </w:r>
          </w:p>
        </w:tc>
        <w:tc>
          <w:tcPr>
            <w:tcW w:w="1400" w:type="dxa"/>
          </w:tcPr>
          <w:p w:rsidR="00424BDA" w:rsidRDefault="00424BDA" w:rsidP="00424BDA">
            <w:pPr>
              <w:jc w:val="center"/>
            </w:pPr>
            <w:r>
              <w:t>Геометрия</w:t>
            </w:r>
          </w:p>
        </w:tc>
        <w:tc>
          <w:tcPr>
            <w:tcW w:w="1007" w:type="dxa"/>
          </w:tcPr>
          <w:p w:rsidR="00424BDA" w:rsidRDefault="00424BDA" w:rsidP="00424BDA">
            <w:pPr>
              <w:jc w:val="center"/>
            </w:pPr>
            <w:r>
              <w:t>7б</w:t>
            </w:r>
          </w:p>
        </w:tc>
        <w:tc>
          <w:tcPr>
            <w:tcW w:w="1007" w:type="dxa"/>
          </w:tcPr>
          <w:p w:rsidR="00424BDA" w:rsidRDefault="00424BDA" w:rsidP="00424BDA">
            <w:pPr>
              <w:jc w:val="center"/>
            </w:pPr>
            <w:r>
              <w:t>21 ч</w:t>
            </w:r>
          </w:p>
        </w:tc>
        <w:tc>
          <w:tcPr>
            <w:tcW w:w="1152" w:type="dxa"/>
          </w:tcPr>
          <w:p w:rsidR="00424BDA" w:rsidRDefault="00424BDA" w:rsidP="00424BDA">
            <w:pPr>
              <w:jc w:val="center"/>
            </w:pPr>
            <w:r>
              <w:t>20 ч</w:t>
            </w:r>
          </w:p>
        </w:tc>
        <w:tc>
          <w:tcPr>
            <w:tcW w:w="2043" w:type="dxa"/>
          </w:tcPr>
          <w:p w:rsidR="00424BDA" w:rsidRDefault="00424BDA" w:rsidP="00424BDA">
            <w:pPr>
              <w:jc w:val="center"/>
            </w:pPr>
            <w:r>
              <w:t>97%</w:t>
            </w:r>
          </w:p>
        </w:tc>
        <w:tc>
          <w:tcPr>
            <w:tcW w:w="1649" w:type="dxa"/>
          </w:tcPr>
          <w:p w:rsidR="00424BDA" w:rsidRDefault="00424BDA" w:rsidP="00424BDA">
            <w:pPr>
              <w:jc w:val="center"/>
            </w:pPr>
            <w:r>
              <w:t>30%</w:t>
            </w:r>
          </w:p>
        </w:tc>
      </w:tr>
      <w:tr w:rsidR="00424BDA" w:rsidTr="00424B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1"/>
        </w:trPr>
        <w:tc>
          <w:tcPr>
            <w:tcW w:w="603" w:type="dxa"/>
            <w:gridSpan w:val="2"/>
          </w:tcPr>
          <w:p w:rsidR="00424BDA" w:rsidRDefault="00424BDA" w:rsidP="00424BDA">
            <w:pPr>
              <w:jc w:val="center"/>
            </w:pPr>
            <w:r>
              <w:t>9</w:t>
            </w:r>
          </w:p>
        </w:tc>
        <w:tc>
          <w:tcPr>
            <w:tcW w:w="1993" w:type="dxa"/>
          </w:tcPr>
          <w:p w:rsidR="00424BDA" w:rsidRDefault="00424BDA" w:rsidP="00424BDA">
            <w:pPr>
              <w:jc w:val="center"/>
            </w:pPr>
            <w:r>
              <w:t>Медведева Л.С.</w:t>
            </w:r>
          </w:p>
        </w:tc>
        <w:tc>
          <w:tcPr>
            <w:tcW w:w="1400" w:type="dxa"/>
          </w:tcPr>
          <w:p w:rsidR="00424BDA" w:rsidRDefault="00424BDA" w:rsidP="00424BDA">
            <w:pPr>
              <w:jc w:val="center"/>
            </w:pPr>
            <w:r>
              <w:t>Геометрия</w:t>
            </w:r>
          </w:p>
        </w:tc>
        <w:tc>
          <w:tcPr>
            <w:tcW w:w="1007" w:type="dxa"/>
          </w:tcPr>
          <w:p w:rsidR="00424BDA" w:rsidRDefault="00424BDA" w:rsidP="00424BDA">
            <w:pPr>
              <w:jc w:val="center"/>
            </w:pPr>
            <w:r>
              <w:t>8а</w:t>
            </w:r>
          </w:p>
        </w:tc>
        <w:tc>
          <w:tcPr>
            <w:tcW w:w="1007" w:type="dxa"/>
          </w:tcPr>
          <w:p w:rsidR="00424BDA" w:rsidRDefault="00424BDA" w:rsidP="00424BDA">
            <w:pPr>
              <w:jc w:val="center"/>
            </w:pPr>
            <w:r>
              <w:t>20 ч</w:t>
            </w:r>
          </w:p>
        </w:tc>
        <w:tc>
          <w:tcPr>
            <w:tcW w:w="1152" w:type="dxa"/>
          </w:tcPr>
          <w:p w:rsidR="00424BDA" w:rsidRDefault="00424BDA" w:rsidP="00424BDA">
            <w:pPr>
              <w:jc w:val="center"/>
            </w:pPr>
            <w:r>
              <w:t>19 ч</w:t>
            </w:r>
          </w:p>
        </w:tc>
        <w:tc>
          <w:tcPr>
            <w:tcW w:w="2043" w:type="dxa"/>
          </w:tcPr>
          <w:p w:rsidR="00424BDA" w:rsidRDefault="00424BDA" w:rsidP="00424BDA">
            <w:pPr>
              <w:jc w:val="center"/>
            </w:pPr>
            <w:r>
              <w:t>97%</w:t>
            </w:r>
          </w:p>
        </w:tc>
        <w:tc>
          <w:tcPr>
            <w:tcW w:w="1649" w:type="dxa"/>
          </w:tcPr>
          <w:p w:rsidR="00424BDA" w:rsidRDefault="00424BDA" w:rsidP="00424BDA">
            <w:pPr>
              <w:jc w:val="center"/>
            </w:pPr>
            <w:r>
              <w:t>28%</w:t>
            </w:r>
          </w:p>
        </w:tc>
      </w:tr>
    </w:tbl>
    <w:p w:rsidR="00000000" w:rsidRDefault="00424BDA"/>
    <w:p w:rsidR="00424BDA" w:rsidRDefault="00424BDA"/>
    <w:p w:rsidR="00424BDA" w:rsidRDefault="00424BDA"/>
    <w:p w:rsidR="00424BDA" w:rsidRDefault="00424BDA"/>
    <w:p w:rsidR="00424BDA" w:rsidRDefault="00424BDA"/>
    <w:p w:rsidR="00424BDA" w:rsidRDefault="00424BDA"/>
    <w:p w:rsidR="00424BDA" w:rsidRDefault="00424BDA"/>
    <w:p w:rsidR="00424BDA" w:rsidRDefault="00424BDA"/>
    <w:p w:rsidR="00424BDA" w:rsidRDefault="00424BDA"/>
    <w:p w:rsidR="00424BDA" w:rsidRDefault="00424BDA"/>
    <w:p w:rsidR="00424BDA" w:rsidRDefault="00424BDA"/>
    <w:sectPr w:rsidR="00424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0E9C"/>
    <w:rsid w:val="00220E9C"/>
    <w:rsid w:val="00424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0E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2018-12-26T05:02:00Z</dcterms:created>
  <dcterms:modified xsi:type="dcterms:W3CDTF">2018-12-26T05:21:00Z</dcterms:modified>
</cp:coreProperties>
</file>